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4F2" w:rsidRDefault="006C14F2" w:rsidP="006C14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Медик, В. А. Руководство по статистике здоровья и здравоохранения [Текст] / В. А. Медик, М. С. </w:t>
      </w:r>
      <w:proofErr w:type="spellStart"/>
      <w:r>
        <w:rPr>
          <w:sz w:val="28"/>
          <w:szCs w:val="28"/>
        </w:rPr>
        <w:t>Токмачев</w:t>
      </w:r>
      <w:proofErr w:type="spellEnd"/>
      <w:r>
        <w:rPr>
          <w:sz w:val="28"/>
          <w:szCs w:val="28"/>
        </w:rPr>
        <w:t>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Медицина, 2006. - 528 с. М 42 ББК   51.1(2)02</w:t>
      </w:r>
    </w:p>
    <w:p w:rsidR="006C14F2" w:rsidRDefault="006C14F2" w:rsidP="006C14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Герасимов, А. Н. Медицинская статистика [Текст]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особие / А. Н. Герасимов. - М. : Мед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нформ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агенство</w:t>
      </w:r>
      <w:proofErr w:type="spellEnd"/>
      <w:r>
        <w:rPr>
          <w:sz w:val="28"/>
          <w:szCs w:val="28"/>
        </w:rPr>
        <w:t>, 2007. - 2007 с. Г 37 ББК  51.1(2)02</w:t>
      </w:r>
    </w:p>
    <w:p w:rsidR="006C14F2" w:rsidRDefault="006C14F2" w:rsidP="006C14F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Зайцев, В. М. Прикладная медицинская статистика [Текст] 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/ В. М. Зайцев, В. Г. </w:t>
      </w:r>
      <w:proofErr w:type="spellStart"/>
      <w:r>
        <w:rPr>
          <w:sz w:val="28"/>
          <w:szCs w:val="28"/>
        </w:rPr>
        <w:t>Лифляндский</w:t>
      </w:r>
      <w:proofErr w:type="spellEnd"/>
      <w:r>
        <w:rPr>
          <w:sz w:val="28"/>
          <w:szCs w:val="28"/>
        </w:rPr>
        <w:t>, В. И. Маринкин. - М.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Фолиант, 2006. - 432 с. - Б. </w:t>
      </w:r>
      <w:proofErr w:type="spell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. З-17 ББК   51.1(2)02</w:t>
      </w:r>
    </w:p>
    <w:p w:rsidR="00931E77" w:rsidRDefault="00931E77"/>
    <w:sectPr w:rsidR="0093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D2C8A"/>
    <w:multiLevelType w:val="hybridMultilevel"/>
    <w:tmpl w:val="ADE6C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14F2"/>
    <w:rsid w:val="006C14F2"/>
    <w:rsid w:val="0093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4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Company>Microsoft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NatyaganovaLV</dc:creator>
  <cp:keywords/>
  <dc:description/>
  <cp:lastModifiedBy>NatyaganovaLV</cp:lastModifiedBy>
  <cp:revision>2</cp:revision>
  <dcterms:created xsi:type="dcterms:W3CDTF">2015-06-29T07:51:00Z</dcterms:created>
  <dcterms:modified xsi:type="dcterms:W3CDTF">2015-06-29T07:51:00Z</dcterms:modified>
</cp:coreProperties>
</file>